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BB" w:rsidRDefault="00CB1ABB" w:rsidP="00CB1ABB">
      <w:pPr>
        <w:spacing w:after="0" w:line="240" w:lineRule="auto"/>
      </w:pPr>
      <w:r>
        <w:t>Name __________________________________________________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CB1ABB" w:rsidRPr="00CB1ABB" w:rsidRDefault="00CB1ABB" w:rsidP="00CB1ABB">
      <w:pPr>
        <w:spacing w:after="0" w:line="240" w:lineRule="auto"/>
        <w:rPr>
          <w:sz w:val="18"/>
        </w:rPr>
      </w:pPr>
      <w:r>
        <w:rPr>
          <w:sz w:val="18"/>
        </w:rPr>
        <w:t>AP STATISTICS – MS. KLIMCZUK</w:t>
      </w:r>
    </w:p>
    <w:p w:rsidR="003E14A6" w:rsidRPr="00CB1ABB" w:rsidRDefault="00CF3E8D" w:rsidP="00CB1ABB">
      <w:pPr>
        <w:jc w:val="center"/>
        <w:rPr>
          <w:b/>
          <w:sz w:val="28"/>
        </w:rPr>
      </w:pPr>
      <w:r>
        <w:rPr>
          <w:b/>
          <w:sz w:val="28"/>
        </w:rPr>
        <w:t>Chapter 2</w:t>
      </w:r>
      <w:r w:rsidR="0046024E">
        <w:rPr>
          <w:b/>
          <w:sz w:val="28"/>
        </w:rPr>
        <w:t xml:space="preserve"> Questions (From</w:t>
      </w:r>
      <w:r w:rsidR="003E14A6" w:rsidRPr="00CB1ABB">
        <w:rPr>
          <w:b/>
          <w:sz w:val="28"/>
        </w:rPr>
        <w:t xml:space="preserve"> Notes)</w:t>
      </w:r>
    </w:p>
    <w:p w:rsidR="002D5F93" w:rsidRDefault="00427BEC" w:rsidP="00427BEC">
      <w:pPr>
        <w:pStyle w:val="ListParagraph"/>
        <w:numPr>
          <w:ilvl w:val="0"/>
          <w:numId w:val="24"/>
        </w:numPr>
      </w:pPr>
      <w:r>
        <w:t>Observe the frequency table below of Titanic passengers.</w:t>
      </w:r>
    </w:p>
    <w:p w:rsidR="00427BEC" w:rsidRPr="00427BEC" w:rsidRDefault="00427BEC" w:rsidP="00427BEC">
      <w:pPr>
        <w:pStyle w:val="ListParagraph"/>
        <w:rPr>
          <w:sz w:val="8"/>
        </w:rPr>
      </w:pPr>
    </w:p>
    <w:p w:rsidR="00427BEC" w:rsidRDefault="00427BEC" w:rsidP="00427BEC">
      <w:pPr>
        <w:pStyle w:val="ListParagraph"/>
        <w:jc w:val="center"/>
      </w:pPr>
      <w:r>
        <w:rPr>
          <w:noProof/>
        </w:rPr>
        <w:drawing>
          <wp:inline distT="0" distB="0" distL="0" distR="0" wp14:anchorId="53F572FB" wp14:editId="28F513A6">
            <wp:extent cx="2238375" cy="1356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8153" cy="136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EC" w:rsidRDefault="00427BEC" w:rsidP="00427BEC">
      <w:r>
        <w:t xml:space="preserve">              Now make a relative frequency table of the Titanic passengers below:</w:t>
      </w:r>
    </w:p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8260F5" w:rsidP="00427BEC">
      <w:pPr>
        <w:pStyle w:val="ListParagraph"/>
        <w:numPr>
          <w:ilvl w:val="0"/>
          <w:numId w:val="24"/>
        </w:numPr>
      </w:pPr>
      <w:r w:rsidRPr="00427BEC">
        <w:t xml:space="preserve">You might think that </w:t>
      </w:r>
      <w:r w:rsidR="00427BEC" w:rsidRPr="00427BEC">
        <w:t xml:space="preserve">a good way to show the </w:t>
      </w:r>
      <w:r w:rsidR="00427BEC" w:rsidRPr="00427BEC">
        <w:rPr>
          <w:i/>
          <w:iCs/>
        </w:rPr>
        <w:t>Titanic</w:t>
      </w:r>
      <w:r w:rsidR="00427BEC" w:rsidRPr="00427BEC">
        <w:t xml:space="preserve"> data is with this display:</w:t>
      </w:r>
    </w:p>
    <w:p w:rsidR="00427BEC" w:rsidRDefault="00427BEC" w:rsidP="00427BEC">
      <w:pPr>
        <w:pStyle w:val="ListParagraph"/>
        <w:jc w:val="center"/>
      </w:pPr>
      <w:r w:rsidRPr="00427BEC">
        <w:drawing>
          <wp:inline distT="0" distB="0" distL="0" distR="0" wp14:anchorId="38B7A219" wp14:editId="60DD0A67">
            <wp:extent cx="2133600" cy="2456322"/>
            <wp:effectExtent l="0" t="0" r="0" b="1270"/>
            <wp:docPr id="520196" name="Picture 4" descr="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96" name="Picture 4" descr="03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28" cy="24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7BEC" w:rsidRDefault="00427BEC" w:rsidP="00C663CE">
      <w:pPr>
        <w:pStyle w:val="ListParagraph"/>
        <w:numPr>
          <w:ilvl w:val="0"/>
          <w:numId w:val="28"/>
        </w:numPr>
      </w:pPr>
      <w:r>
        <w:t>What is wrong with this?</w:t>
      </w: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C663CE">
      <w:pPr>
        <w:pStyle w:val="ListParagraph"/>
        <w:numPr>
          <w:ilvl w:val="0"/>
          <w:numId w:val="28"/>
        </w:numPr>
      </w:pPr>
      <w:r>
        <w:t>This shape display violates t</w:t>
      </w:r>
      <w:r w:rsidR="00C663CE">
        <w:t>he _________________________</w:t>
      </w:r>
      <w:r>
        <w:t>________________________.</w:t>
      </w:r>
    </w:p>
    <w:p w:rsidR="00427BEC" w:rsidRDefault="00C663CE" w:rsidP="00427BEC">
      <w:pPr>
        <w:pStyle w:val="ListParagraph"/>
        <w:numPr>
          <w:ilvl w:val="0"/>
          <w:numId w:val="24"/>
        </w:numPr>
      </w:pPr>
      <w:r>
        <w:lastRenderedPageBreak/>
        <w:t xml:space="preserve">a) </w:t>
      </w:r>
      <w:r w:rsidR="00427BEC">
        <w:t>How can we fix the last graphical display?</w:t>
      </w:r>
    </w:p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>
      <w:r>
        <w:t xml:space="preserve">         </w:t>
      </w:r>
      <w:r w:rsidR="00C663CE">
        <w:t xml:space="preserve"> </w:t>
      </w:r>
      <w:r>
        <w:t xml:space="preserve">   </w:t>
      </w:r>
      <w:r w:rsidR="00C663CE">
        <w:t>b)</w:t>
      </w:r>
      <w:r>
        <w:t xml:space="preserve"> Create a new graphical display that does not violate the area principle.</w:t>
      </w:r>
    </w:p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/>
    <w:p w:rsidR="00427BEC" w:rsidRDefault="00427BEC" w:rsidP="00427BEC">
      <w:pPr>
        <w:pStyle w:val="ListParagraph"/>
        <w:numPr>
          <w:ilvl w:val="0"/>
          <w:numId w:val="24"/>
        </w:numPr>
      </w:pPr>
      <w:r>
        <w:t>Make a relative frequency bar chart of the Titanic Data below:</w:t>
      </w: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427BEC" w:rsidRDefault="00427BEC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427BEC" w:rsidRPr="00427BEC" w:rsidRDefault="00427BEC" w:rsidP="00427BEC">
      <w:pPr>
        <w:pStyle w:val="ListParagraph"/>
        <w:numPr>
          <w:ilvl w:val="0"/>
          <w:numId w:val="24"/>
        </w:numPr>
      </w:pPr>
      <w:r>
        <w:t>When you are interested in parts of a whole, what type of display might you choose?</w:t>
      </w:r>
      <w:r w:rsidR="00667CEF">
        <w:t xml:space="preserve"> Draw this graphical display below:</w:t>
      </w:r>
    </w:p>
    <w:p w:rsidR="00427BEC" w:rsidRDefault="00427BEC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667CEF" w:rsidP="00427BEC">
      <w:pPr>
        <w:pStyle w:val="ListParagraph"/>
      </w:pPr>
    </w:p>
    <w:p w:rsidR="00667CEF" w:rsidRDefault="00C663CE" w:rsidP="00667CEF">
      <w:pPr>
        <w:pStyle w:val="ListParagraph"/>
        <w:numPr>
          <w:ilvl w:val="0"/>
          <w:numId w:val="24"/>
        </w:numPr>
      </w:pPr>
      <w:r>
        <w:lastRenderedPageBreak/>
        <w:t xml:space="preserve">a) </w:t>
      </w:r>
      <w:r w:rsidR="00667CEF">
        <w:t>What type of table allows us to look at two categorical variables together?</w:t>
      </w:r>
    </w:p>
    <w:p w:rsidR="00C663CE" w:rsidRDefault="00C663CE" w:rsidP="00C663CE">
      <w:pPr>
        <w:pStyle w:val="ListParagraph"/>
      </w:pPr>
    </w:p>
    <w:p w:rsidR="00C663CE" w:rsidRDefault="00C663CE" w:rsidP="00C663CE">
      <w:pPr>
        <w:pStyle w:val="ListParagraph"/>
      </w:pPr>
      <w:r>
        <w:t xml:space="preserve">                          _____________________________________________________</w:t>
      </w:r>
    </w:p>
    <w:p w:rsidR="00000000" w:rsidRDefault="00C663CE" w:rsidP="00C663CE">
      <w:r>
        <w:t xml:space="preserve">             Example: W</w:t>
      </w:r>
      <w:r w:rsidR="008260F5" w:rsidRPr="00C663CE">
        <w:t>e can examine the class of ticket and whether</w:t>
      </w:r>
      <w:r w:rsidR="008260F5" w:rsidRPr="00C663CE">
        <w:t xml:space="preserve"> a person survived the </w:t>
      </w:r>
      <w:r w:rsidR="008260F5" w:rsidRPr="00C663CE">
        <w:rPr>
          <w:i/>
          <w:iCs/>
        </w:rPr>
        <w:t>Titanic</w:t>
      </w:r>
      <w:r w:rsidR="008260F5" w:rsidRPr="00C663CE">
        <w:t>:</w:t>
      </w:r>
    </w:p>
    <w:p w:rsidR="00C663CE" w:rsidRDefault="00C663CE" w:rsidP="00C663CE">
      <w:pPr>
        <w:jc w:val="center"/>
      </w:pPr>
      <w:r w:rsidRPr="00C663CE">
        <w:drawing>
          <wp:inline distT="0" distB="0" distL="0" distR="0" wp14:anchorId="24EEDFAA" wp14:editId="5F9B4AE8">
            <wp:extent cx="3638550" cy="1603636"/>
            <wp:effectExtent l="0" t="0" r="0" b="0"/>
            <wp:docPr id="525316" name="Picture 4" descr="ta03-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316" name="Picture 4" descr="ta03-0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39" cy="1616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Default="00C663CE" w:rsidP="00C663CE">
      <w:pPr>
        <w:jc w:val="center"/>
      </w:pPr>
      <w:r>
        <w:t xml:space="preserve"> b) </w:t>
      </w:r>
      <w:r w:rsidR="008260F5" w:rsidRPr="00C663CE">
        <w:t>The margins of the tabl</w:t>
      </w:r>
      <w:r w:rsidR="008260F5" w:rsidRPr="00C663CE">
        <w:t xml:space="preserve">e, both on the right and on the bottom, give totals and the frequency </w:t>
      </w:r>
      <w:r>
        <w:t xml:space="preserve">  </w:t>
      </w:r>
      <w:r w:rsidR="008260F5" w:rsidRPr="00C663CE">
        <w:t>distributions for each of the variables.</w:t>
      </w:r>
      <w:r>
        <w:t xml:space="preserve"> These are called:</w:t>
      </w:r>
    </w:p>
    <w:p w:rsidR="00C663CE" w:rsidRDefault="00C663CE" w:rsidP="00C663CE">
      <w:pPr>
        <w:jc w:val="center"/>
      </w:pPr>
      <w:r>
        <w:t>______________________________________________________</w:t>
      </w:r>
    </w:p>
    <w:p w:rsidR="00C663CE" w:rsidRDefault="00C663CE" w:rsidP="00C663CE">
      <w:r>
        <w:t xml:space="preserve">         c) What is the marginal distribution of survival?</w:t>
      </w:r>
    </w:p>
    <w:p w:rsidR="00C663CE" w:rsidRDefault="00C663CE" w:rsidP="00C663CE"/>
    <w:p w:rsidR="00C663CE" w:rsidRDefault="00C663CE" w:rsidP="00C663CE"/>
    <w:p w:rsidR="00C663CE" w:rsidRDefault="00C663CE" w:rsidP="00C663CE">
      <w:pPr>
        <w:spacing w:after="0" w:line="240" w:lineRule="auto"/>
      </w:pPr>
    </w:p>
    <w:p w:rsidR="00C663CE" w:rsidRDefault="00C663CE" w:rsidP="00C663CE">
      <w:pPr>
        <w:spacing w:after="0" w:line="240" w:lineRule="auto"/>
      </w:pPr>
      <w:r>
        <w:t xml:space="preserve">          d) </w:t>
      </w:r>
      <w:r w:rsidR="008260F5" w:rsidRPr="00C663CE">
        <w:t xml:space="preserve">Each </w:t>
      </w:r>
      <w:r w:rsidR="008260F5" w:rsidRPr="00C663CE">
        <w:t>cell</w:t>
      </w:r>
      <w:r w:rsidR="008260F5" w:rsidRPr="00C663CE">
        <w:t xml:space="preserve"> of the table gives the count for a combination of values of the two values.</w:t>
      </w:r>
      <w:r>
        <w:t xml:space="preserve"> </w:t>
      </w:r>
      <w:r w:rsidR="008260F5" w:rsidRPr="00C663CE">
        <w:t xml:space="preserve">For example, </w:t>
      </w:r>
      <w:r>
        <w:t xml:space="preserve">  </w:t>
      </w:r>
    </w:p>
    <w:p w:rsidR="00000000" w:rsidRDefault="00C663CE" w:rsidP="00C663CE">
      <w:pPr>
        <w:spacing w:after="0" w:line="240" w:lineRule="auto"/>
      </w:pPr>
      <w:r>
        <w:t xml:space="preserve">               </w:t>
      </w:r>
      <w:proofErr w:type="gramStart"/>
      <w:r w:rsidR="008260F5" w:rsidRPr="00C663CE">
        <w:t>what</w:t>
      </w:r>
      <w:proofErr w:type="gramEnd"/>
      <w:r w:rsidR="008260F5" w:rsidRPr="00C663CE">
        <w:t xml:space="preserve"> does the second cell in the crew c</w:t>
      </w:r>
      <w:r w:rsidR="008260F5" w:rsidRPr="00C663CE">
        <w:t>olumn tells us?</w:t>
      </w:r>
    </w:p>
    <w:p w:rsidR="00C663CE" w:rsidRDefault="00C663CE" w:rsidP="00C663CE">
      <w:pPr>
        <w:spacing w:after="0" w:line="240" w:lineRule="auto"/>
      </w:pPr>
    </w:p>
    <w:p w:rsidR="00C663CE" w:rsidRDefault="00C663CE" w:rsidP="00C663CE">
      <w:pPr>
        <w:spacing w:after="0" w:line="240" w:lineRule="auto"/>
      </w:pPr>
    </w:p>
    <w:p w:rsidR="00C663CE" w:rsidRDefault="00C663CE" w:rsidP="00C663CE">
      <w:pPr>
        <w:spacing w:after="0" w:line="240" w:lineRule="auto"/>
      </w:pPr>
    </w:p>
    <w:p w:rsidR="00000000" w:rsidRPr="00C663CE" w:rsidRDefault="008260F5" w:rsidP="00C663CE">
      <w:pPr>
        <w:pStyle w:val="ListParagraph"/>
        <w:numPr>
          <w:ilvl w:val="0"/>
          <w:numId w:val="24"/>
        </w:numPr>
        <w:spacing w:line="240" w:lineRule="auto"/>
      </w:pPr>
      <w:r w:rsidRPr="00C663CE">
        <w:t xml:space="preserve">A </w:t>
      </w:r>
      <w:r w:rsidRPr="00C663CE">
        <w:rPr>
          <w:b/>
        </w:rPr>
        <w:t>conditional distribution</w:t>
      </w:r>
      <w:r w:rsidRPr="00C663CE">
        <w:t xml:space="preserve"> </w:t>
      </w:r>
      <w:r w:rsidRPr="00C663CE">
        <w:t>shows the distri</w:t>
      </w:r>
      <w:r w:rsidRPr="00C663CE">
        <w:t>bution of one variable for just the individuals who satisfy some condition on another variable.</w:t>
      </w:r>
    </w:p>
    <w:p w:rsidR="00C663CE" w:rsidRDefault="00C663CE" w:rsidP="00C663CE">
      <w:pPr>
        <w:pStyle w:val="ListParagraph"/>
        <w:spacing w:line="240" w:lineRule="auto"/>
      </w:pPr>
    </w:p>
    <w:p w:rsidR="00000000" w:rsidRDefault="008260F5" w:rsidP="00C663CE">
      <w:pPr>
        <w:pStyle w:val="ListParagraph"/>
        <w:spacing w:line="240" w:lineRule="auto"/>
      </w:pPr>
      <w:r w:rsidRPr="00C663CE">
        <w:t xml:space="preserve">The following is the conditional distribution of ticket </w:t>
      </w:r>
      <w:r w:rsidRPr="00C663CE">
        <w:rPr>
          <w:i/>
          <w:iCs/>
        </w:rPr>
        <w:t>Class</w:t>
      </w:r>
      <w:r w:rsidRPr="00C663CE">
        <w:t>, conditional on having survived:</w:t>
      </w:r>
    </w:p>
    <w:p w:rsidR="00C663CE" w:rsidRPr="00C663CE" w:rsidRDefault="00C663CE" w:rsidP="00C663CE">
      <w:pPr>
        <w:pStyle w:val="ListParagraph"/>
        <w:spacing w:line="240" w:lineRule="auto"/>
        <w:rPr>
          <w:sz w:val="10"/>
        </w:rPr>
      </w:pPr>
    </w:p>
    <w:p w:rsidR="00C663CE" w:rsidRDefault="00C663CE" w:rsidP="00C663CE">
      <w:pPr>
        <w:pStyle w:val="ListParagraph"/>
        <w:spacing w:after="0" w:line="240" w:lineRule="auto"/>
        <w:jc w:val="center"/>
      </w:pPr>
      <w:r w:rsidRPr="00C663CE">
        <w:drawing>
          <wp:inline distT="0" distB="0" distL="0" distR="0" wp14:anchorId="57D98FAF" wp14:editId="126A554F">
            <wp:extent cx="3324225" cy="1091028"/>
            <wp:effectExtent l="0" t="0" r="0" b="0"/>
            <wp:docPr id="528388" name="Picture 4" descr="ta03-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88" name="Picture 4" descr="ta03-07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91" cy="1098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663CE" w:rsidRPr="00C663CE" w:rsidRDefault="00C663CE" w:rsidP="00C663CE">
      <w:pPr>
        <w:pStyle w:val="ListParagraph"/>
        <w:spacing w:after="0" w:line="240" w:lineRule="auto"/>
        <w:jc w:val="center"/>
        <w:rPr>
          <w:sz w:val="14"/>
        </w:rPr>
      </w:pPr>
    </w:p>
    <w:p w:rsidR="00000000" w:rsidRDefault="00C663CE" w:rsidP="00C663CE">
      <w:pPr>
        <w:spacing w:after="0" w:line="240" w:lineRule="auto"/>
      </w:pPr>
      <w:r>
        <w:t xml:space="preserve">               Now, create the conditional distribution of </w:t>
      </w:r>
      <w:r w:rsidR="008260F5" w:rsidRPr="00C663CE">
        <w:t xml:space="preserve">ticket </w:t>
      </w:r>
      <w:r w:rsidR="008260F5" w:rsidRPr="00C663CE">
        <w:rPr>
          <w:i/>
          <w:iCs/>
        </w:rPr>
        <w:t>Class</w:t>
      </w:r>
      <w:r w:rsidR="008260F5" w:rsidRPr="00C663CE">
        <w:t>, conditional on having perished:</w:t>
      </w:r>
    </w:p>
    <w:p w:rsidR="00C663CE" w:rsidRDefault="00C663CE" w:rsidP="00C663CE">
      <w:pPr>
        <w:spacing w:after="0" w:line="240" w:lineRule="auto"/>
      </w:pPr>
    </w:p>
    <w:p w:rsidR="00C663CE" w:rsidRDefault="00C663CE" w:rsidP="00C663CE">
      <w:pPr>
        <w:spacing w:after="0" w:line="240" w:lineRule="auto"/>
      </w:pPr>
    </w:p>
    <w:p w:rsidR="00C663CE" w:rsidRDefault="00C663CE" w:rsidP="00C663CE">
      <w:pPr>
        <w:spacing w:after="0" w:line="240" w:lineRule="auto"/>
      </w:pPr>
    </w:p>
    <w:p w:rsidR="00C663CE" w:rsidRDefault="00C663CE" w:rsidP="00C663CE">
      <w:pPr>
        <w:spacing w:after="0" w:line="240" w:lineRule="auto"/>
      </w:pPr>
    </w:p>
    <w:p w:rsidR="00C663CE" w:rsidRDefault="00C663CE" w:rsidP="00C663CE">
      <w:pPr>
        <w:pStyle w:val="ListParagraph"/>
        <w:numPr>
          <w:ilvl w:val="0"/>
          <w:numId w:val="24"/>
        </w:numPr>
        <w:spacing w:after="0" w:line="240" w:lineRule="auto"/>
      </w:pPr>
      <w:r>
        <w:lastRenderedPageBreak/>
        <w:t xml:space="preserve">Now you can make two pie charts for the two </w:t>
      </w:r>
      <w:r w:rsidR="008260F5">
        <w:t>distributions</w:t>
      </w:r>
      <w:r>
        <w:t>.</w:t>
      </w:r>
    </w:p>
    <w:p w:rsidR="008260F5" w:rsidRPr="008260F5" w:rsidRDefault="008260F5" w:rsidP="008260F5">
      <w:pPr>
        <w:pStyle w:val="ListParagraph"/>
        <w:spacing w:after="0" w:line="240" w:lineRule="auto"/>
        <w:rPr>
          <w:sz w:val="16"/>
        </w:rPr>
      </w:pPr>
    </w:p>
    <w:p w:rsidR="00000000" w:rsidRDefault="008260F5" w:rsidP="008260F5">
      <w:pPr>
        <w:pStyle w:val="ListParagraph"/>
        <w:spacing w:after="0" w:line="240" w:lineRule="auto"/>
        <w:jc w:val="center"/>
      </w:pPr>
      <w:r w:rsidRPr="008260F5">
        <w:drawing>
          <wp:inline distT="0" distB="0" distL="0" distR="0" wp14:anchorId="33FC09A1" wp14:editId="0CED650E">
            <wp:extent cx="3657600" cy="2431810"/>
            <wp:effectExtent l="0" t="0" r="0" b="6985"/>
            <wp:docPr id="530436" name="Picture 4" descr="03-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36" name="Picture 4" descr="03-06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78" cy="2452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60F5" w:rsidRPr="008260F5" w:rsidRDefault="008260F5" w:rsidP="008260F5">
      <w:pPr>
        <w:pStyle w:val="ListParagraph"/>
        <w:spacing w:after="0" w:line="240" w:lineRule="auto"/>
        <w:jc w:val="center"/>
        <w:rPr>
          <w:sz w:val="14"/>
        </w:rPr>
      </w:pPr>
    </w:p>
    <w:p w:rsidR="00000000" w:rsidRDefault="008260F5" w:rsidP="008260F5">
      <w:pPr>
        <w:pStyle w:val="ListParagraph"/>
        <w:numPr>
          <w:ilvl w:val="0"/>
          <w:numId w:val="34"/>
        </w:numPr>
        <w:spacing w:line="240" w:lineRule="auto"/>
      </w:pPr>
      <w:r w:rsidRPr="008260F5">
        <w:t xml:space="preserve">Is the distribution of </w:t>
      </w:r>
      <w:r w:rsidRPr="008260F5">
        <w:rPr>
          <w:i/>
          <w:iCs/>
        </w:rPr>
        <w:t xml:space="preserve">Class </w:t>
      </w:r>
      <w:r w:rsidRPr="008260F5">
        <w:t>for the survivors different from th</w:t>
      </w:r>
      <w:r w:rsidRPr="008260F5">
        <w:t>at of the non-survivors?</w:t>
      </w:r>
      <w:r>
        <w:t xml:space="preserve"> Explain.</w:t>
      </w:r>
    </w:p>
    <w:p w:rsidR="008260F5" w:rsidRDefault="008260F5" w:rsidP="008260F5">
      <w:pPr>
        <w:spacing w:line="240" w:lineRule="auto"/>
      </w:pPr>
    </w:p>
    <w:p w:rsidR="008260F5" w:rsidRDefault="008260F5" w:rsidP="008260F5">
      <w:pPr>
        <w:spacing w:line="240" w:lineRule="auto"/>
      </w:pPr>
    </w:p>
    <w:p w:rsidR="008260F5" w:rsidRDefault="008260F5" w:rsidP="008260F5">
      <w:pPr>
        <w:spacing w:line="240" w:lineRule="auto"/>
      </w:pPr>
    </w:p>
    <w:p w:rsidR="008260F5" w:rsidRDefault="008260F5" w:rsidP="008260F5">
      <w:pPr>
        <w:spacing w:line="240" w:lineRule="auto"/>
      </w:pPr>
    </w:p>
    <w:p w:rsidR="008260F5" w:rsidRDefault="008260F5" w:rsidP="008260F5">
      <w:pPr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Pr="008260F5" w:rsidRDefault="008260F5" w:rsidP="008260F5">
      <w:pPr>
        <w:pStyle w:val="ListParagraph"/>
        <w:spacing w:line="240" w:lineRule="auto"/>
      </w:pPr>
    </w:p>
    <w:p w:rsidR="00000000" w:rsidRDefault="008260F5" w:rsidP="008260F5">
      <w:pPr>
        <w:pStyle w:val="ListParagraph"/>
        <w:numPr>
          <w:ilvl w:val="0"/>
          <w:numId w:val="34"/>
        </w:numPr>
        <w:spacing w:line="240" w:lineRule="auto"/>
      </w:pPr>
      <w:r w:rsidRPr="008260F5">
        <w:t>Do you think that Class and Survival are associated?</w:t>
      </w:r>
      <w:r>
        <w:t xml:space="preserve"> Explain.</w:t>
      </w: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Pr="008260F5" w:rsidRDefault="008260F5" w:rsidP="008260F5">
      <w:pPr>
        <w:pStyle w:val="ListParagraph"/>
        <w:spacing w:line="240" w:lineRule="auto"/>
      </w:pPr>
    </w:p>
    <w:p w:rsidR="00000000" w:rsidRPr="008260F5" w:rsidRDefault="008260F5" w:rsidP="008260F5">
      <w:pPr>
        <w:pStyle w:val="ListParagraph"/>
        <w:numPr>
          <w:ilvl w:val="0"/>
          <w:numId w:val="34"/>
        </w:numPr>
        <w:spacing w:line="240" w:lineRule="auto"/>
      </w:pPr>
      <w:r w:rsidRPr="008260F5">
        <w:t>So is Class and Survival independent of each o</w:t>
      </w:r>
      <w:r w:rsidRPr="008260F5">
        <w:t>ther?</w:t>
      </w:r>
      <w:r>
        <w:t xml:space="preserve"> Why or why not?</w:t>
      </w: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spacing w:line="240" w:lineRule="auto"/>
      </w:pPr>
    </w:p>
    <w:p w:rsidR="008260F5" w:rsidRDefault="008260F5" w:rsidP="008260F5">
      <w:pPr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spacing w:line="240" w:lineRule="auto"/>
      </w:pPr>
      <w:r w:rsidRPr="008260F5">
        <w:rPr>
          <w:b/>
        </w:rPr>
        <w:t>Independence</w:t>
      </w:r>
      <w:r>
        <w:t xml:space="preserve">: </w:t>
      </w:r>
      <w:r w:rsidRPr="008260F5">
        <w:t xml:space="preserve">The variables are considered </w:t>
      </w:r>
      <w:r w:rsidRPr="008260F5">
        <w:t>independent</w:t>
      </w:r>
      <w:r w:rsidRPr="008260F5">
        <w:t xml:space="preserve"> when the dis</w:t>
      </w:r>
      <w:r w:rsidRPr="008260F5">
        <w:t>tribution of one variable in a contingency table is the same for all categories of the other variable.</w:t>
      </w:r>
    </w:p>
    <w:p w:rsidR="008260F5" w:rsidRDefault="008260F5" w:rsidP="008260F5">
      <w:pPr>
        <w:pStyle w:val="ListParagraph"/>
        <w:numPr>
          <w:ilvl w:val="0"/>
          <w:numId w:val="24"/>
        </w:numPr>
        <w:spacing w:line="240" w:lineRule="auto"/>
      </w:pPr>
      <w:r>
        <w:lastRenderedPageBreak/>
        <w:t>a) What other type of graphical display uses parts of a whole?</w:t>
      </w: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  <w:jc w:val="center"/>
      </w:pPr>
      <w:r w:rsidRPr="008260F5">
        <w:drawing>
          <wp:inline distT="0" distB="0" distL="0" distR="0" wp14:anchorId="6B3B0B6E" wp14:editId="4F111598">
            <wp:extent cx="2562225" cy="3013906"/>
            <wp:effectExtent l="0" t="0" r="0" b="0"/>
            <wp:docPr id="532485" name="Picture 5" descr="03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85" name="Picture 5" descr="03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82" cy="30377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60F5" w:rsidRDefault="008260F5" w:rsidP="008260F5">
      <w:pPr>
        <w:pStyle w:val="ListParagraph"/>
        <w:spacing w:line="240" w:lineRule="auto"/>
        <w:jc w:val="center"/>
      </w:pPr>
      <w:bookmarkStart w:id="0" w:name="_GoBack"/>
      <w:bookmarkEnd w:id="0"/>
    </w:p>
    <w:p w:rsidR="008260F5" w:rsidRDefault="008260F5" w:rsidP="008260F5">
      <w:pPr>
        <w:pStyle w:val="ListParagraph"/>
        <w:spacing w:line="240" w:lineRule="auto"/>
      </w:pPr>
      <w:r>
        <w:t>How is this type of display similar to a pie chart?</w:t>
      </w: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Default="008260F5" w:rsidP="008260F5">
      <w:pPr>
        <w:pStyle w:val="ListParagraph"/>
        <w:spacing w:line="240" w:lineRule="auto"/>
      </w:pPr>
    </w:p>
    <w:p w:rsidR="008260F5" w:rsidRPr="008260F5" w:rsidRDefault="008260F5" w:rsidP="008260F5">
      <w:pPr>
        <w:pStyle w:val="ListParagraph"/>
        <w:spacing w:line="240" w:lineRule="auto"/>
      </w:pPr>
      <w:r>
        <w:t>How is it different from a pie chart?</w:t>
      </w:r>
    </w:p>
    <w:p w:rsidR="00C663CE" w:rsidRDefault="00C663CE" w:rsidP="00C663CE">
      <w:pPr>
        <w:pStyle w:val="ListParagraph"/>
        <w:spacing w:after="0" w:line="240" w:lineRule="auto"/>
      </w:pPr>
    </w:p>
    <w:p w:rsidR="00C663CE" w:rsidRPr="00C663CE" w:rsidRDefault="00C663CE" w:rsidP="00C663CE"/>
    <w:p w:rsidR="00C663CE" w:rsidRPr="00C663CE" w:rsidRDefault="00C663CE" w:rsidP="00C663CE"/>
    <w:p w:rsidR="00C663CE" w:rsidRPr="000204B4" w:rsidRDefault="00C663CE" w:rsidP="00C663CE">
      <w:pPr>
        <w:pStyle w:val="ListParagraph"/>
      </w:pPr>
    </w:p>
    <w:sectPr w:rsidR="00C663CE" w:rsidRPr="0002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300"/>
    <w:multiLevelType w:val="hybridMultilevel"/>
    <w:tmpl w:val="ED6C0092"/>
    <w:lvl w:ilvl="0" w:tplc="38487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2A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0F7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05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A7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0F5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2E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8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C47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68"/>
    <w:multiLevelType w:val="hybridMultilevel"/>
    <w:tmpl w:val="8E722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DF9"/>
    <w:multiLevelType w:val="hybridMultilevel"/>
    <w:tmpl w:val="C7548928"/>
    <w:lvl w:ilvl="0" w:tplc="571673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663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0BA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AE6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A79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289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88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E6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EA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379"/>
    <w:multiLevelType w:val="hybridMultilevel"/>
    <w:tmpl w:val="9400709A"/>
    <w:lvl w:ilvl="0" w:tplc="5856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80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6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0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3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E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00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C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F0A20"/>
    <w:multiLevelType w:val="hybridMultilevel"/>
    <w:tmpl w:val="425C1454"/>
    <w:lvl w:ilvl="0" w:tplc="21343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07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22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A9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CC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A5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8E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AA5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9EC"/>
    <w:multiLevelType w:val="hybridMultilevel"/>
    <w:tmpl w:val="6B04F1E8"/>
    <w:lvl w:ilvl="0" w:tplc="09E62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EE4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C1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6AD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AF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65D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2C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4E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E9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965"/>
    <w:multiLevelType w:val="hybridMultilevel"/>
    <w:tmpl w:val="1786D84A"/>
    <w:lvl w:ilvl="0" w:tplc="0BEE15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4D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45E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5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4D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C6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C3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AB7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4B4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F65"/>
    <w:multiLevelType w:val="hybridMultilevel"/>
    <w:tmpl w:val="F8ACA746"/>
    <w:lvl w:ilvl="0" w:tplc="66FC4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D5742"/>
    <w:multiLevelType w:val="hybridMultilevel"/>
    <w:tmpl w:val="F16C4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2C96"/>
    <w:multiLevelType w:val="hybridMultilevel"/>
    <w:tmpl w:val="84B6A87C"/>
    <w:lvl w:ilvl="0" w:tplc="07AC9F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24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08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81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053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287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00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CC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216"/>
    <w:multiLevelType w:val="hybridMultilevel"/>
    <w:tmpl w:val="DB04C286"/>
    <w:lvl w:ilvl="0" w:tplc="104A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A6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7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8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0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A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A0652"/>
    <w:multiLevelType w:val="hybridMultilevel"/>
    <w:tmpl w:val="9CD28A66"/>
    <w:lvl w:ilvl="0" w:tplc="23422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82F9F"/>
    <w:multiLevelType w:val="hybridMultilevel"/>
    <w:tmpl w:val="232468CE"/>
    <w:lvl w:ilvl="0" w:tplc="2E8AEA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24B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E1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3B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D1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8B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03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0F9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0DB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34A0"/>
    <w:multiLevelType w:val="hybridMultilevel"/>
    <w:tmpl w:val="288CEB08"/>
    <w:lvl w:ilvl="0" w:tplc="28709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0E4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6B7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66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085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62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6C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0A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8F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277"/>
    <w:multiLevelType w:val="hybridMultilevel"/>
    <w:tmpl w:val="CAF46678"/>
    <w:lvl w:ilvl="0" w:tplc="93AE2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E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0B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A8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08E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0A5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82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6E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FA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03945"/>
    <w:multiLevelType w:val="hybridMultilevel"/>
    <w:tmpl w:val="80A02256"/>
    <w:lvl w:ilvl="0" w:tplc="99C8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84C7C">
      <w:start w:val="3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4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0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0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8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E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4C0602"/>
    <w:multiLevelType w:val="hybridMultilevel"/>
    <w:tmpl w:val="0B680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2C9"/>
    <w:multiLevelType w:val="hybridMultilevel"/>
    <w:tmpl w:val="0C741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0732"/>
    <w:multiLevelType w:val="hybridMultilevel"/>
    <w:tmpl w:val="7018CD4A"/>
    <w:lvl w:ilvl="0" w:tplc="36B6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0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F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2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4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4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D90C45"/>
    <w:multiLevelType w:val="hybridMultilevel"/>
    <w:tmpl w:val="A3DA4FAE"/>
    <w:lvl w:ilvl="0" w:tplc="1ABCEF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3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499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A0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4F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6C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65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A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641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002"/>
    <w:multiLevelType w:val="hybridMultilevel"/>
    <w:tmpl w:val="9A48651C"/>
    <w:lvl w:ilvl="0" w:tplc="EB2EC4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D45DC"/>
    <w:multiLevelType w:val="hybridMultilevel"/>
    <w:tmpl w:val="3EEE9030"/>
    <w:lvl w:ilvl="0" w:tplc="5D2C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47DF4"/>
    <w:multiLevelType w:val="hybridMultilevel"/>
    <w:tmpl w:val="ADF8A734"/>
    <w:lvl w:ilvl="0" w:tplc="2A509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CB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06E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06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A00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677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E9B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05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C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71E72"/>
    <w:multiLevelType w:val="hybridMultilevel"/>
    <w:tmpl w:val="71F661EC"/>
    <w:lvl w:ilvl="0" w:tplc="26D29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61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CC4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6C3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A6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CB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26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EC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3BD2"/>
    <w:multiLevelType w:val="hybridMultilevel"/>
    <w:tmpl w:val="6D3C295A"/>
    <w:lvl w:ilvl="0" w:tplc="DDD0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0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2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A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8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C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6E44A3"/>
    <w:multiLevelType w:val="hybridMultilevel"/>
    <w:tmpl w:val="5F06074A"/>
    <w:lvl w:ilvl="0" w:tplc="EA32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967A0"/>
    <w:multiLevelType w:val="hybridMultilevel"/>
    <w:tmpl w:val="8892D8CE"/>
    <w:lvl w:ilvl="0" w:tplc="D152C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0B9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C66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0D4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61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C1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4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0F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28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F062A"/>
    <w:multiLevelType w:val="hybridMultilevel"/>
    <w:tmpl w:val="43AEDB9C"/>
    <w:lvl w:ilvl="0" w:tplc="F514C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387EA0"/>
    <w:multiLevelType w:val="hybridMultilevel"/>
    <w:tmpl w:val="49BE76A0"/>
    <w:lvl w:ilvl="0" w:tplc="5086A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8159E">
      <w:start w:val="3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6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1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2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3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2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4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3D15D9"/>
    <w:multiLevelType w:val="hybridMultilevel"/>
    <w:tmpl w:val="B6ECF14A"/>
    <w:lvl w:ilvl="0" w:tplc="27B81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803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A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A19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47D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CC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FE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21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67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136E"/>
    <w:multiLevelType w:val="hybridMultilevel"/>
    <w:tmpl w:val="604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088B"/>
    <w:multiLevelType w:val="hybridMultilevel"/>
    <w:tmpl w:val="F738BF70"/>
    <w:lvl w:ilvl="0" w:tplc="C890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09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E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6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0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A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2B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477599"/>
    <w:multiLevelType w:val="hybridMultilevel"/>
    <w:tmpl w:val="9D00805E"/>
    <w:lvl w:ilvl="0" w:tplc="0D44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26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A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8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E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89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681380"/>
    <w:multiLevelType w:val="hybridMultilevel"/>
    <w:tmpl w:val="7BDE8918"/>
    <w:lvl w:ilvl="0" w:tplc="CA22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ED8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E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00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4A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0B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6B5687"/>
    <w:multiLevelType w:val="hybridMultilevel"/>
    <w:tmpl w:val="D65C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25"/>
  </w:num>
  <w:num w:numId="5">
    <w:abstractNumId w:val="22"/>
  </w:num>
  <w:num w:numId="6">
    <w:abstractNumId w:val="26"/>
  </w:num>
  <w:num w:numId="7">
    <w:abstractNumId w:val="16"/>
  </w:num>
  <w:num w:numId="8">
    <w:abstractNumId w:val="14"/>
  </w:num>
  <w:num w:numId="9">
    <w:abstractNumId w:val="29"/>
  </w:num>
  <w:num w:numId="10">
    <w:abstractNumId w:val="23"/>
  </w:num>
  <w:num w:numId="11">
    <w:abstractNumId w:val="27"/>
  </w:num>
  <w:num w:numId="12">
    <w:abstractNumId w:val="4"/>
  </w:num>
  <w:num w:numId="13">
    <w:abstractNumId w:val="7"/>
  </w:num>
  <w:num w:numId="14">
    <w:abstractNumId w:val="13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0"/>
  </w:num>
  <w:num w:numId="20">
    <w:abstractNumId w:val="19"/>
  </w:num>
  <w:num w:numId="21">
    <w:abstractNumId w:val="9"/>
  </w:num>
  <w:num w:numId="22">
    <w:abstractNumId w:val="6"/>
  </w:num>
  <w:num w:numId="23">
    <w:abstractNumId w:val="12"/>
  </w:num>
  <w:num w:numId="24">
    <w:abstractNumId w:val="30"/>
  </w:num>
  <w:num w:numId="25">
    <w:abstractNumId w:val="3"/>
  </w:num>
  <w:num w:numId="26">
    <w:abstractNumId w:val="10"/>
  </w:num>
  <w:num w:numId="27">
    <w:abstractNumId w:val="18"/>
  </w:num>
  <w:num w:numId="28">
    <w:abstractNumId w:val="21"/>
  </w:num>
  <w:num w:numId="29">
    <w:abstractNumId w:val="28"/>
  </w:num>
  <w:num w:numId="30">
    <w:abstractNumId w:val="15"/>
  </w:num>
  <w:num w:numId="31">
    <w:abstractNumId w:val="33"/>
  </w:num>
  <w:num w:numId="32">
    <w:abstractNumId w:val="31"/>
  </w:num>
  <w:num w:numId="33">
    <w:abstractNumId w:val="24"/>
  </w:num>
  <w:num w:numId="34">
    <w:abstractNumId w:val="8"/>
  </w:num>
  <w:num w:numId="3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6"/>
    <w:rsid w:val="000204B4"/>
    <w:rsid w:val="000865FD"/>
    <w:rsid w:val="000D65AF"/>
    <w:rsid w:val="00114D4C"/>
    <w:rsid w:val="00146409"/>
    <w:rsid w:val="001534D7"/>
    <w:rsid w:val="00191F2F"/>
    <w:rsid w:val="002B7FF2"/>
    <w:rsid w:val="002D5F93"/>
    <w:rsid w:val="00333F3D"/>
    <w:rsid w:val="00353A4F"/>
    <w:rsid w:val="00385286"/>
    <w:rsid w:val="0039019E"/>
    <w:rsid w:val="003E14A6"/>
    <w:rsid w:val="00427BEC"/>
    <w:rsid w:val="0046024E"/>
    <w:rsid w:val="005205F9"/>
    <w:rsid w:val="00575F48"/>
    <w:rsid w:val="00607FA0"/>
    <w:rsid w:val="00667CEF"/>
    <w:rsid w:val="00687F35"/>
    <w:rsid w:val="0069491B"/>
    <w:rsid w:val="006B1134"/>
    <w:rsid w:val="006C41D4"/>
    <w:rsid w:val="006E2D2C"/>
    <w:rsid w:val="006E365E"/>
    <w:rsid w:val="0071490B"/>
    <w:rsid w:val="00742645"/>
    <w:rsid w:val="007607DC"/>
    <w:rsid w:val="00771E2C"/>
    <w:rsid w:val="00787DF5"/>
    <w:rsid w:val="007C3C86"/>
    <w:rsid w:val="008260F5"/>
    <w:rsid w:val="00876F10"/>
    <w:rsid w:val="00897F75"/>
    <w:rsid w:val="0097659C"/>
    <w:rsid w:val="009A63C8"/>
    <w:rsid w:val="009D1324"/>
    <w:rsid w:val="00A513B7"/>
    <w:rsid w:val="00AA1DA3"/>
    <w:rsid w:val="00AA7DE4"/>
    <w:rsid w:val="00B22766"/>
    <w:rsid w:val="00B41972"/>
    <w:rsid w:val="00C37185"/>
    <w:rsid w:val="00C663CE"/>
    <w:rsid w:val="00C9672B"/>
    <w:rsid w:val="00CB1ABB"/>
    <w:rsid w:val="00CD2875"/>
    <w:rsid w:val="00CE475E"/>
    <w:rsid w:val="00CF3E8D"/>
    <w:rsid w:val="00DC3412"/>
    <w:rsid w:val="00E32F53"/>
    <w:rsid w:val="00E7239C"/>
    <w:rsid w:val="00E90531"/>
    <w:rsid w:val="00E95497"/>
    <w:rsid w:val="00F13F9D"/>
    <w:rsid w:val="00F24D1D"/>
    <w:rsid w:val="00F52DC5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68AD6-F8DD-4249-BF65-D091965D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63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0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8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46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5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8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0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99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65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20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15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6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7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1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00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04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36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1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58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57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7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07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78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40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410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0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92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91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939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53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12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42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6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8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07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12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85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0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12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6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88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9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5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17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5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2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04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09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9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561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86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09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7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4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95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16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51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3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9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88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03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7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94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0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322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4</cp:revision>
  <cp:lastPrinted>2015-12-07T15:20:00Z</cp:lastPrinted>
  <dcterms:created xsi:type="dcterms:W3CDTF">2016-09-13T23:03:00Z</dcterms:created>
  <dcterms:modified xsi:type="dcterms:W3CDTF">2016-09-13T23:29:00Z</dcterms:modified>
</cp:coreProperties>
</file>