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A5" w:rsidRDefault="007E5AA5" w:rsidP="007E5AA5">
      <w:pPr>
        <w:rPr>
          <w:sz w:val="28"/>
        </w:rPr>
      </w:pPr>
      <w:r>
        <w:rPr>
          <w:sz w:val="28"/>
        </w:rPr>
        <w:t>Name _________________________________________</w:t>
      </w:r>
      <w:proofErr w:type="gramStart"/>
      <w:r>
        <w:rPr>
          <w:sz w:val="28"/>
        </w:rPr>
        <w:t>_  Date</w:t>
      </w:r>
      <w:proofErr w:type="gramEnd"/>
      <w:r>
        <w:rPr>
          <w:sz w:val="28"/>
        </w:rPr>
        <w:t xml:space="preserve"> ______________</w:t>
      </w:r>
    </w:p>
    <w:p w:rsidR="007E5AA5" w:rsidRPr="007E5AA5" w:rsidRDefault="007E5AA5" w:rsidP="007E5AA5">
      <w:r>
        <w:t>AP STATISTICS – MS. KLIMCZUK</w:t>
      </w:r>
    </w:p>
    <w:p w:rsidR="00000000" w:rsidRDefault="00396F80" w:rsidP="007E5AA5">
      <w:pPr>
        <w:rPr>
          <w:sz w:val="28"/>
        </w:rPr>
      </w:pPr>
      <w:bookmarkStart w:id="0" w:name="_GoBack"/>
      <w:r w:rsidRPr="007E5AA5">
        <w:rPr>
          <w:sz w:val="28"/>
        </w:rPr>
        <w:t>Graphing Calculator: Testing a Hypotheses</w:t>
      </w:r>
    </w:p>
    <w:bookmarkEnd w:id="0"/>
    <w:p w:rsidR="007E5AA5" w:rsidRDefault="007E5AA5" w:rsidP="007E5AA5">
      <w:pPr>
        <w:rPr>
          <w:sz w:val="24"/>
        </w:rPr>
      </w:pPr>
      <w:r>
        <w:rPr>
          <w:sz w:val="24"/>
        </w:rPr>
        <w:t>By now, probably nothing surprises you about your calculator. Of course it can help you with the mechanics of a hypothesis test. But that’s not much. It cannot write the correct hypotheses, check the appropriate conditions, interpret the results, or state a conclusion. You still have to do the tough stuff!</w:t>
      </w:r>
    </w:p>
    <w:p w:rsidR="007E5AA5" w:rsidRDefault="007E5AA5" w:rsidP="007E5AA5">
      <w:pPr>
        <w:rPr>
          <w:sz w:val="24"/>
        </w:rPr>
      </w:pPr>
      <w:r>
        <w:rPr>
          <w:sz w:val="24"/>
        </w:rPr>
        <w:t xml:space="preserve">Let’s do the mechanics of the Step-By-Step example about the post-ultrasound male birthrate that we did. Based on historical evidence, we hypothesized that 51.7% of babies would be males, but one year at one hospital the rate was 56.9% among 550 births. </w:t>
      </w:r>
    </w:p>
    <w:p w:rsidR="007E5AA5" w:rsidRPr="00396F80" w:rsidRDefault="007E5AA5" w:rsidP="007E5AA5">
      <w:pPr>
        <w:rPr>
          <w:sz w:val="18"/>
        </w:rPr>
      </w:pPr>
    </w:p>
    <w:p w:rsidR="007E5AA5" w:rsidRPr="007E5AA5" w:rsidRDefault="007E5AA5" w:rsidP="007E5AA5">
      <w:pPr>
        <w:pStyle w:val="ListParagraph"/>
        <w:numPr>
          <w:ilvl w:val="0"/>
          <w:numId w:val="2"/>
        </w:numPr>
        <w:rPr>
          <w:sz w:val="24"/>
        </w:rPr>
      </w:pPr>
      <w:r w:rsidRPr="007E5AA5">
        <w:rPr>
          <w:sz w:val="24"/>
        </w:rPr>
        <w:t xml:space="preserve">Go to the </w:t>
      </w:r>
      <w:r w:rsidRPr="007E5AA5">
        <w:rPr>
          <w:rFonts w:ascii="Bell MT" w:hAnsi="Bell MT"/>
          <w:sz w:val="24"/>
        </w:rPr>
        <w:t>STAT TESTS</w:t>
      </w:r>
      <w:r w:rsidRPr="007E5AA5">
        <w:rPr>
          <w:sz w:val="24"/>
        </w:rPr>
        <w:t xml:space="preserve"> menu. Scroll down and select </w:t>
      </w:r>
      <w:r w:rsidRPr="007E5AA5">
        <w:rPr>
          <w:rFonts w:ascii="Bell MT" w:hAnsi="Bell MT"/>
          <w:sz w:val="24"/>
        </w:rPr>
        <w:t>1-PropZTest</w:t>
      </w:r>
      <w:r w:rsidRPr="007E5AA5">
        <w:rPr>
          <w:sz w:val="24"/>
        </w:rPr>
        <w:t xml:space="preserve">. </w:t>
      </w:r>
    </w:p>
    <w:p w:rsidR="007E5AA5" w:rsidRPr="007E5AA5" w:rsidRDefault="007E5AA5" w:rsidP="007E5AA5">
      <w:pPr>
        <w:pStyle w:val="ListParagraph"/>
        <w:numPr>
          <w:ilvl w:val="0"/>
          <w:numId w:val="2"/>
        </w:numPr>
        <w:rPr>
          <w:sz w:val="24"/>
        </w:rPr>
      </w:pPr>
      <w:r w:rsidRPr="007E5AA5">
        <w:rPr>
          <w:sz w:val="24"/>
        </w:rPr>
        <w:t>Specify</w:t>
      </w:r>
      <w:r>
        <w:rPr>
          <w:sz w:val="24"/>
        </w:rPr>
        <w:t xml:space="preserve"> the hypothesized </w:t>
      </w:r>
      <w:proofErr w:type="gramStart"/>
      <w:r>
        <w:rPr>
          <w:sz w:val="24"/>
        </w:rPr>
        <w:t xml:space="preserve">proportion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</w:rPr>
              <m:t>0</m:t>
            </m:r>
          </m:sub>
        </m:sSub>
      </m:oMath>
      <w:r>
        <w:rPr>
          <w:rFonts w:eastAsiaTheme="minorEastAsia"/>
          <w:sz w:val="24"/>
        </w:rPr>
        <w:t>.</w:t>
      </w:r>
    </w:p>
    <w:p w:rsidR="007E5AA5" w:rsidRPr="007E5AA5" w:rsidRDefault="007E5AA5" w:rsidP="007E5AA5">
      <w:pPr>
        <w:pStyle w:val="ListParagraph"/>
        <w:numPr>
          <w:ilvl w:val="0"/>
          <w:numId w:val="2"/>
        </w:numPr>
        <w:rPr>
          <w:sz w:val="24"/>
        </w:rPr>
      </w:pPr>
      <w:r>
        <w:rPr>
          <w:rFonts w:eastAsiaTheme="minorEastAsia"/>
          <w:sz w:val="24"/>
        </w:rPr>
        <w:t xml:space="preserve">Enter </w:t>
      </w:r>
      <w:r w:rsidRPr="007E5AA5">
        <w:rPr>
          <w:rFonts w:ascii="Bell MT" w:eastAsiaTheme="minorEastAsia" w:hAnsi="Bell MT"/>
          <w:sz w:val="24"/>
        </w:rPr>
        <w:t>x</w:t>
      </w:r>
      <w:r>
        <w:rPr>
          <w:rFonts w:eastAsiaTheme="minorEastAsia"/>
          <w:sz w:val="24"/>
        </w:rPr>
        <w:t xml:space="preserve">, the observed number of males. Since you do not know the actual count, enter 550*.569 there and then round the resulting 312.95 off to a whole number. </w:t>
      </w:r>
    </w:p>
    <w:p w:rsidR="007E5AA5" w:rsidRPr="00396F80" w:rsidRDefault="007E5AA5" w:rsidP="007E5AA5">
      <w:pPr>
        <w:pStyle w:val="ListParagraph"/>
        <w:rPr>
          <w:rFonts w:eastAsiaTheme="minorEastAsia"/>
          <w:sz w:val="16"/>
        </w:rPr>
      </w:pPr>
    </w:p>
    <w:p w:rsidR="007E5AA5" w:rsidRPr="007E5AA5" w:rsidRDefault="007E5AA5" w:rsidP="007E5AA5">
      <w:pPr>
        <w:pStyle w:val="ListParagraph"/>
        <w:rPr>
          <w:sz w:val="24"/>
        </w:rPr>
      </w:pPr>
    </w:p>
    <w:p w:rsidR="007E5AA5" w:rsidRDefault="007E5AA5" w:rsidP="007E5AA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Specify the sample size. </w:t>
      </w:r>
    </w:p>
    <w:p w:rsidR="007E5AA5" w:rsidRDefault="007E5AA5" w:rsidP="007E5AA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Since this is a two-tailed test, indicate that you want to see if the observed proportion is significantly different (≠) from what was hypothesized.</w:t>
      </w:r>
    </w:p>
    <w:p w:rsidR="007E5AA5" w:rsidRDefault="007E5AA5" w:rsidP="007E5AA5">
      <w:pPr>
        <w:pStyle w:val="ListParagraph"/>
        <w:numPr>
          <w:ilvl w:val="0"/>
          <w:numId w:val="2"/>
        </w:numPr>
        <w:rPr>
          <w:sz w:val="24"/>
        </w:rPr>
      </w:pPr>
      <w:r w:rsidRPr="007E5AA5">
        <w:rPr>
          <w:rFonts w:ascii="Bell MT" w:hAnsi="Bell MT"/>
          <w:sz w:val="24"/>
        </w:rPr>
        <w:t>Calculate</w:t>
      </w:r>
      <w:r>
        <w:rPr>
          <w:sz w:val="24"/>
        </w:rPr>
        <w:t xml:space="preserve"> the result. </w:t>
      </w:r>
      <w:r w:rsidRPr="007E5AA5">
        <w:rPr>
          <w:sz w:val="24"/>
        </w:rPr>
        <w:t xml:space="preserve"> </w:t>
      </w:r>
    </w:p>
    <w:p w:rsidR="007E5AA5" w:rsidRPr="00396F80" w:rsidRDefault="007E5AA5" w:rsidP="007E5AA5">
      <w:pPr>
        <w:rPr>
          <w:sz w:val="18"/>
        </w:rPr>
      </w:pPr>
    </w:p>
    <w:p w:rsidR="007E5AA5" w:rsidRDefault="007E5AA5" w:rsidP="007E5AA5">
      <w:pPr>
        <w:rPr>
          <w:sz w:val="24"/>
        </w:rPr>
      </w:pPr>
      <w:r>
        <w:rPr>
          <w:sz w:val="24"/>
        </w:rPr>
        <w:t xml:space="preserve">Okay, the rest is up to you. </w:t>
      </w:r>
    </w:p>
    <w:p w:rsidR="007E5AA5" w:rsidRPr="007E5AA5" w:rsidRDefault="007E5AA5" w:rsidP="007E5AA5">
      <w:pPr>
        <w:rPr>
          <w:b/>
          <w:i/>
          <w:sz w:val="24"/>
        </w:rPr>
      </w:pPr>
      <w:r w:rsidRPr="007E5AA5">
        <w:rPr>
          <w:b/>
          <w:i/>
          <w:sz w:val="24"/>
        </w:rPr>
        <w:t>What did the calculator give you for a z-score?</w:t>
      </w:r>
    </w:p>
    <w:p w:rsidR="007E5AA5" w:rsidRPr="007E5AA5" w:rsidRDefault="007E5AA5" w:rsidP="007E5AA5">
      <w:pPr>
        <w:rPr>
          <w:b/>
          <w:i/>
          <w:sz w:val="24"/>
        </w:rPr>
      </w:pPr>
    </w:p>
    <w:p w:rsidR="007E5AA5" w:rsidRPr="007E5AA5" w:rsidRDefault="007E5AA5" w:rsidP="007E5AA5">
      <w:pPr>
        <w:rPr>
          <w:b/>
          <w:i/>
          <w:sz w:val="24"/>
        </w:rPr>
      </w:pPr>
    </w:p>
    <w:p w:rsidR="007E5AA5" w:rsidRPr="007E5AA5" w:rsidRDefault="007E5AA5" w:rsidP="007E5AA5">
      <w:pPr>
        <w:rPr>
          <w:b/>
          <w:i/>
          <w:sz w:val="24"/>
        </w:rPr>
      </w:pPr>
      <w:r w:rsidRPr="007E5AA5">
        <w:rPr>
          <w:b/>
          <w:i/>
          <w:sz w:val="24"/>
        </w:rPr>
        <w:t>What did the calculator give you for a P-value?</w:t>
      </w:r>
    </w:p>
    <w:p w:rsidR="007E5AA5" w:rsidRPr="007E5AA5" w:rsidRDefault="007E5AA5" w:rsidP="007E5AA5">
      <w:pPr>
        <w:rPr>
          <w:b/>
          <w:i/>
          <w:sz w:val="24"/>
        </w:rPr>
      </w:pPr>
    </w:p>
    <w:p w:rsidR="007E5AA5" w:rsidRPr="007E5AA5" w:rsidRDefault="007E5AA5" w:rsidP="007E5AA5">
      <w:pPr>
        <w:rPr>
          <w:b/>
          <w:i/>
          <w:sz w:val="24"/>
        </w:rPr>
      </w:pPr>
    </w:p>
    <w:p w:rsidR="007E5AA5" w:rsidRPr="007E5AA5" w:rsidRDefault="007E5AA5" w:rsidP="007E5AA5">
      <w:pPr>
        <w:rPr>
          <w:b/>
          <w:i/>
          <w:sz w:val="24"/>
        </w:rPr>
      </w:pPr>
      <w:r w:rsidRPr="007E5AA5">
        <w:rPr>
          <w:b/>
          <w:i/>
          <w:sz w:val="24"/>
        </w:rPr>
        <w:t>Now state your conclusion.</w:t>
      </w:r>
    </w:p>
    <w:p w:rsidR="002470B2" w:rsidRDefault="002470B2"/>
    <w:sectPr w:rsidR="00247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054BF"/>
    <w:multiLevelType w:val="hybridMultilevel"/>
    <w:tmpl w:val="A27E4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7194C"/>
    <w:multiLevelType w:val="hybridMultilevel"/>
    <w:tmpl w:val="6972BC76"/>
    <w:lvl w:ilvl="0" w:tplc="A0962C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A29D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321A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2A6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4256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4E41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CED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9ABC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6693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A5"/>
    <w:rsid w:val="002470B2"/>
    <w:rsid w:val="00396F80"/>
    <w:rsid w:val="007E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60AB6-03DF-485B-9440-1D74B0CD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A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5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5044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</dc:creator>
  <cp:keywords/>
  <dc:description/>
  <cp:lastModifiedBy>Cassandra</cp:lastModifiedBy>
  <cp:revision>1</cp:revision>
  <dcterms:created xsi:type="dcterms:W3CDTF">2015-03-11T18:47:00Z</dcterms:created>
  <dcterms:modified xsi:type="dcterms:W3CDTF">2015-03-11T18:58:00Z</dcterms:modified>
</cp:coreProperties>
</file>