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C2E" w:rsidRDefault="00520C2E" w:rsidP="00FC0AE6">
      <w:pPr>
        <w:spacing w:after="0" w:line="240" w:lineRule="auto"/>
        <w:rPr>
          <w:sz w:val="28"/>
        </w:rPr>
      </w:pPr>
      <w:r>
        <w:rPr>
          <w:sz w:val="28"/>
        </w:rPr>
        <w:t>Name _______________________________________</w:t>
      </w:r>
      <w:proofErr w:type="gramStart"/>
      <w:r>
        <w:rPr>
          <w:sz w:val="28"/>
        </w:rPr>
        <w:t>_  Date</w:t>
      </w:r>
      <w:proofErr w:type="gramEnd"/>
      <w:r>
        <w:rPr>
          <w:sz w:val="28"/>
        </w:rPr>
        <w:t xml:space="preserve"> ________________</w:t>
      </w:r>
    </w:p>
    <w:p w:rsidR="00520C2E" w:rsidRPr="00520C2E" w:rsidRDefault="00520C2E" w:rsidP="00FC0AE6">
      <w:pPr>
        <w:spacing w:after="0" w:line="240" w:lineRule="auto"/>
      </w:pPr>
      <w:r>
        <w:t>AP STATISTICS</w:t>
      </w:r>
    </w:p>
    <w:p w:rsidR="00163F38" w:rsidRDefault="00163F38" w:rsidP="00520C2E">
      <w:pPr>
        <w:rPr>
          <w:sz w:val="28"/>
        </w:rPr>
      </w:pPr>
      <w:r w:rsidRPr="00520C2E">
        <w:rPr>
          <w:sz w:val="28"/>
        </w:rPr>
        <w:t>Using the Sampling Distribution Model for Proportions</w:t>
      </w:r>
    </w:p>
    <w:p w:rsidR="00520C2E" w:rsidRPr="00577005" w:rsidRDefault="00EF08E4" w:rsidP="00520C2E">
      <w:r w:rsidRPr="00577005">
        <w:rPr>
          <w:u w:val="single"/>
        </w:rPr>
        <w:t>Example 1:</w:t>
      </w:r>
      <w:r w:rsidRPr="00577005">
        <w:t xml:space="preserve"> </w:t>
      </w:r>
      <w:r w:rsidR="00520C2E" w:rsidRPr="00577005">
        <w:t xml:space="preserve">The Centers for Disease Control and Prevention report that 22% of 18-year old women in the United States have a body mass index (BMI) of 25 or more – a value considered by the National Heart Lung and Blood Institute to be associated with increased health risks. </w:t>
      </w:r>
    </w:p>
    <w:p w:rsidR="008C47DF" w:rsidRPr="00577005" w:rsidRDefault="008C47DF" w:rsidP="00520C2E">
      <w:r w:rsidRPr="00577005">
        <w:t xml:space="preserve">As a part of a routine health check at a large college, the physical education department usually requires students to come in to be measured and weighed. This year the department decided to try out a self-report system. It asked 200 randomly selected female students to report their heights and weights (from which their BMIs could be calculated). Only 31 of these students had BMIs greater than 25. </w:t>
      </w:r>
    </w:p>
    <w:p w:rsidR="00E0096A" w:rsidRPr="00577005" w:rsidRDefault="008C47DF" w:rsidP="00520C2E">
      <w:pPr>
        <w:rPr>
          <w:b/>
          <w:i/>
        </w:rPr>
      </w:pPr>
      <w:r w:rsidRPr="00577005">
        <w:rPr>
          <w:b/>
          <w:i/>
        </w:rPr>
        <w:t>Is this proportion of high-BMI students unusually small?</w:t>
      </w:r>
      <w:r w:rsidR="00577005" w:rsidRPr="00577005">
        <w:rPr>
          <w:b/>
          <w:i/>
        </w:rPr>
        <w:t xml:space="preserve"> </w:t>
      </w:r>
      <w:r w:rsidR="00E0096A" w:rsidRPr="00577005">
        <w:rPr>
          <w:b/>
          <w:i/>
        </w:rPr>
        <w:t>First check all of the conditions. Can we use the Normal model to describe the sampling distribution of the proportions of respondents with BMIs above 25?</w:t>
      </w:r>
    </w:p>
    <w:p w:rsidR="00577005" w:rsidRPr="00577005" w:rsidRDefault="00577005" w:rsidP="00520C2E">
      <w:pPr>
        <w:rPr>
          <w:b/>
          <w:i/>
        </w:rPr>
      </w:pPr>
    </w:p>
    <w:p w:rsidR="00EF08E4" w:rsidRDefault="00EF08E4" w:rsidP="00520C2E">
      <w:pPr>
        <w:rPr>
          <w:b/>
          <w:i/>
          <w:sz w:val="16"/>
        </w:rPr>
      </w:pPr>
    </w:p>
    <w:p w:rsidR="00FC0AE6" w:rsidRDefault="00FC0AE6" w:rsidP="00520C2E">
      <w:pPr>
        <w:rPr>
          <w:b/>
          <w:i/>
          <w:sz w:val="16"/>
        </w:rPr>
      </w:pPr>
    </w:p>
    <w:p w:rsidR="00FC0AE6" w:rsidRDefault="00FC0AE6" w:rsidP="00520C2E">
      <w:pPr>
        <w:rPr>
          <w:b/>
          <w:i/>
          <w:sz w:val="16"/>
        </w:rPr>
      </w:pPr>
    </w:p>
    <w:p w:rsidR="00577005" w:rsidRPr="00577005" w:rsidRDefault="00577005" w:rsidP="00520C2E">
      <w:pPr>
        <w:rPr>
          <w:b/>
          <w:i/>
          <w:sz w:val="16"/>
        </w:rPr>
      </w:pPr>
    </w:p>
    <w:p w:rsidR="00EF08E4" w:rsidRPr="00577005" w:rsidRDefault="00EF08E4" w:rsidP="00520C2E">
      <w:pPr>
        <w:rPr>
          <w:b/>
          <w:i/>
        </w:rPr>
      </w:pPr>
    </w:p>
    <w:p w:rsidR="00EF08E4" w:rsidRPr="00577005" w:rsidRDefault="00EF08E4" w:rsidP="00520C2E">
      <w:pPr>
        <w:rPr>
          <w:b/>
          <w:i/>
        </w:rPr>
      </w:pPr>
      <w:r w:rsidRPr="00577005">
        <w:rPr>
          <w:b/>
          <w:i/>
        </w:rPr>
        <w:t xml:space="preserve">Now, answer the question. </w:t>
      </w:r>
    </w:p>
    <w:p w:rsidR="00EF08E4" w:rsidRPr="00577005" w:rsidRDefault="00EF08E4" w:rsidP="00520C2E"/>
    <w:p w:rsidR="00FC0AE6" w:rsidRDefault="00FC0AE6" w:rsidP="00520C2E">
      <w:pPr>
        <w:rPr>
          <w:sz w:val="12"/>
        </w:rPr>
      </w:pPr>
    </w:p>
    <w:p w:rsidR="00EF08E4" w:rsidRDefault="00EF08E4" w:rsidP="00520C2E"/>
    <w:p w:rsidR="00FC0AE6" w:rsidRPr="00577005" w:rsidRDefault="00FC0AE6" w:rsidP="00520C2E"/>
    <w:p w:rsidR="00577005" w:rsidRPr="00577005" w:rsidRDefault="00EF08E4" w:rsidP="00577005">
      <w:r w:rsidRPr="00577005">
        <w:rPr>
          <w:u w:val="single"/>
        </w:rPr>
        <w:t>Example 2:</w:t>
      </w:r>
      <w:r w:rsidRPr="00577005">
        <w:t xml:space="preserve"> </w:t>
      </w:r>
    </w:p>
    <w:p w:rsidR="00FC0AE6" w:rsidRDefault="00EF08E4" w:rsidP="00FC0AE6">
      <w:pPr>
        <w:pStyle w:val="ListParagraph"/>
        <w:numPr>
          <w:ilvl w:val="0"/>
          <w:numId w:val="3"/>
        </w:numPr>
        <w:rPr>
          <w:rFonts w:eastAsiaTheme="minorEastAsia"/>
        </w:rPr>
      </w:pPr>
      <w:r w:rsidRPr="00577005">
        <w:t xml:space="preserve">You want to poll a random sample of 100 students at a large university to see </w:t>
      </w:r>
      <w:r w:rsidR="00481EEF" w:rsidRPr="00577005">
        <w:t>if they are in favor of the proposed location of the new student center. Of course, you’ll get just one number, your sample proportion</w:t>
      </w:r>
      <w:proofErr w:type="gramStart"/>
      <w:r w:rsidR="00481EEF" w:rsidRPr="00577005">
        <w:t xml:space="preserve">, </w:t>
      </w:r>
      <w:proofErr w:type="gramEnd"/>
      <m:oMath>
        <m:acc>
          <m:accPr>
            <m:ctrlPr>
              <w:rPr>
                <w:rFonts w:ascii="Cambria Math" w:hAnsi="Cambria Math"/>
                <w:i/>
              </w:rPr>
            </m:ctrlPr>
          </m:accPr>
          <m:e>
            <m:r>
              <w:rPr>
                <w:rFonts w:ascii="Cambria Math" w:hAnsi="Cambria Math"/>
              </w:rPr>
              <m:t>p</m:t>
            </m:r>
          </m:e>
        </m:acc>
      </m:oMath>
      <w:r w:rsidR="00481EEF" w:rsidRPr="00577005">
        <w:rPr>
          <w:rFonts w:eastAsiaTheme="minorEastAsia"/>
        </w:rPr>
        <w:t xml:space="preserve">. </w:t>
      </w:r>
      <w:r w:rsidR="00577005" w:rsidRPr="00577005">
        <w:rPr>
          <w:rFonts w:eastAsiaTheme="minorEastAsia"/>
        </w:rPr>
        <w:t>But if you imagined all of the possible samples of 100 students you could draw and imagined the histogram of all the sample proportions from these samples, what shape would it have?</w:t>
      </w:r>
    </w:p>
    <w:p w:rsidR="00FC0AE6" w:rsidRDefault="00FC0AE6" w:rsidP="00FC0AE6">
      <w:pPr>
        <w:pStyle w:val="ListParagraph"/>
        <w:rPr>
          <w:rFonts w:eastAsiaTheme="minorEastAsia"/>
        </w:rPr>
      </w:pPr>
    </w:p>
    <w:p w:rsidR="00FC0AE6" w:rsidRPr="00FC0AE6" w:rsidRDefault="00FC0AE6" w:rsidP="00FC0AE6">
      <w:pPr>
        <w:pStyle w:val="ListParagraph"/>
        <w:rPr>
          <w:rFonts w:eastAsiaTheme="minorEastAsia"/>
        </w:rPr>
      </w:pPr>
    </w:p>
    <w:p w:rsidR="00FC0AE6" w:rsidRDefault="00577005" w:rsidP="00FC0AE6">
      <w:pPr>
        <w:pStyle w:val="ListParagraph"/>
        <w:numPr>
          <w:ilvl w:val="0"/>
          <w:numId w:val="3"/>
        </w:numPr>
      </w:pPr>
      <w:r w:rsidRPr="00577005">
        <w:t>Where would the center of that histogram be?</w:t>
      </w:r>
    </w:p>
    <w:p w:rsidR="00FC0AE6" w:rsidRDefault="00FC0AE6" w:rsidP="00FC0AE6">
      <w:pPr>
        <w:pStyle w:val="ListParagraph"/>
      </w:pPr>
    </w:p>
    <w:p w:rsidR="00FC0AE6" w:rsidRPr="00577005" w:rsidRDefault="00FC0AE6" w:rsidP="00FC0AE6">
      <w:pPr>
        <w:pStyle w:val="ListParagraph"/>
      </w:pPr>
    </w:p>
    <w:p w:rsidR="00577005" w:rsidRPr="00577005" w:rsidRDefault="00577005" w:rsidP="00577005">
      <w:pPr>
        <w:pStyle w:val="ListParagraph"/>
        <w:numPr>
          <w:ilvl w:val="0"/>
          <w:numId w:val="3"/>
        </w:numPr>
      </w:pPr>
      <w:r w:rsidRPr="00577005">
        <w:t>If you think that about half of the students are in favor of the plan, what would the standard deviation of the sample proportions be?</w:t>
      </w:r>
    </w:p>
    <w:p w:rsidR="00E0096A" w:rsidRPr="00577005" w:rsidRDefault="00577005" w:rsidP="00520C2E">
      <w:r w:rsidRPr="00163F38">
        <w:rPr>
          <w:u w:val="single"/>
        </w:rPr>
        <w:lastRenderedPageBreak/>
        <w:t>Example 3:</w:t>
      </w:r>
      <w:r>
        <w:t xml:space="preserve"> </w:t>
      </w:r>
      <w:r w:rsidR="00163F38">
        <w:t>Suppose that about 13% of the popu</w:t>
      </w:r>
      <w:bookmarkStart w:id="0" w:name="_GoBack"/>
      <w:bookmarkEnd w:id="0"/>
      <w:r w:rsidR="00163F38">
        <w:t>lation is left-handed. A 200-seat school auditorium has been built with 15 lefty seats. In a class of 90 students, what’s the probability that there will not be enough seats for the left handed students?</w:t>
      </w:r>
    </w:p>
    <w:p w:rsidR="00E0096A" w:rsidRDefault="00163F38" w:rsidP="00520C2E">
      <w:pPr>
        <w:rPr>
          <w:b/>
          <w:i/>
        </w:rPr>
      </w:pPr>
      <w:r w:rsidRPr="00577005">
        <w:rPr>
          <w:b/>
          <w:i/>
        </w:rPr>
        <w:t>First</w:t>
      </w:r>
      <w:r>
        <w:rPr>
          <w:b/>
          <w:i/>
        </w:rPr>
        <w:t>,</w:t>
      </w:r>
      <w:r w:rsidRPr="00577005">
        <w:rPr>
          <w:b/>
          <w:i/>
        </w:rPr>
        <w:t xml:space="preserve"> check all of the conditions. Can we use the Normal model to describe the sampling distribution</w:t>
      </w:r>
      <w:r>
        <w:rPr>
          <w:b/>
          <w:i/>
        </w:rPr>
        <w:t>?</w:t>
      </w:r>
    </w:p>
    <w:p w:rsidR="00163F38" w:rsidRDefault="00163F38" w:rsidP="00520C2E">
      <w:pPr>
        <w:rPr>
          <w:b/>
          <w:i/>
        </w:rPr>
      </w:pPr>
    </w:p>
    <w:p w:rsidR="00163F38" w:rsidRDefault="00163F38" w:rsidP="00520C2E">
      <w:pPr>
        <w:rPr>
          <w:b/>
          <w:i/>
        </w:rPr>
      </w:pPr>
    </w:p>
    <w:p w:rsidR="00163F38" w:rsidRDefault="00163F38" w:rsidP="00520C2E">
      <w:pPr>
        <w:rPr>
          <w:b/>
          <w:i/>
        </w:rPr>
      </w:pPr>
    </w:p>
    <w:p w:rsidR="00163F38" w:rsidRDefault="00163F38" w:rsidP="00520C2E">
      <w:pPr>
        <w:rPr>
          <w:b/>
          <w:i/>
        </w:rPr>
      </w:pPr>
    </w:p>
    <w:p w:rsidR="00163F38" w:rsidRDefault="00163F38" w:rsidP="00520C2E">
      <w:pPr>
        <w:rPr>
          <w:b/>
          <w:i/>
        </w:rPr>
      </w:pPr>
    </w:p>
    <w:p w:rsidR="00163F38" w:rsidRDefault="00163F38" w:rsidP="00520C2E">
      <w:pPr>
        <w:rPr>
          <w:b/>
          <w:i/>
        </w:rPr>
      </w:pPr>
    </w:p>
    <w:p w:rsidR="00FC0AE6" w:rsidRDefault="00FC0AE6" w:rsidP="00520C2E">
      <w:pPr>
        <w:rPr>
          <w:b/>
          <w:i/>
        </w:rPr>
      </w:pPr>
    </w:p>
    <w:p w:rsidR="00FC0AE6" w:rsidRDefault="00FC0AE6" w:rsidP="00520C2E">
      <w:pPr>
        <w:rPr>
          <w:b/>
          <w:i/>
        </w:rPr>
      </w:pPr>
    </w:p>
    <w:p w:rsidR="00163F38" w:rsidRDefault="00163F38" w:rsidP="00520C2E">
      <w:pPr>
        <w:rPr>
          <w:b/>
          <w:i/>
        </w:rPr>
      </w:pPr>
      <w:r>
        <w:rPr>
          <w:b/>
          <w:i/>
        </w:rPr>
        <w:t xml:space="preserve">Make a picture. Sketch the model and shade the area we are interested in. </w:t>
      </w:r>
    </w:p>
    <w:p w:rsidR="00163F38" w:rsidRDefault="00163F38" w:rsidP="00520C2E">
      <w:pPr>
        <w:rPr>
          <w:b/>
          <w:i/>
        </w:rPr>
      </w:pPr>
    </w:p>
    <w:p w:rsidR="00FC0AE6" w:rsidRDefault="00FC0AE6" w:rsidP="00520C2E">
      <w:pPr>
        <w:rPr>
          <w:b/>
          <w:i/>
        </w:rPr>
      </w:pPr>
    </w:p>
    <w:p w:rsidR="00FC0AE6" w:rsidRDefault="00FC0AE6" w:rsidP="00520C2E">
      <w:pPr>
        <w:rPr>
          <w:b/>
          <w:i/>
        </w:rPr>
      </w:pPr>
    </w:p>
    <w:p w:rsidR="00FC0AE6" w:rsidRDefault="00FC0AE6" w:rsidP="00520C2E">
      <w:pPr>
        <w:rPr>
          <w:b/>
          <w:i/>
        </w:rPr>
      </w:pPr>
    </w:p>
    <w:p w:rsidR="00163F38" w:rsidRDefault="00163F38" w:rsidP="00520C2E">
      <w:pPr>
        <w:rPr>
          <w:b/>
          <w:i/>
        </w:rPr>
      </w:pPr>
    </w:p>
    <w:p w:rsidR="00163F38" w:rsidRDefault="00163F38" w:rsidP="00520C2E">
      <w:pPr>
        <w:rPr>
          <w:b/>
          <w:i/>
        </w:rPr>
      </w:pPr>
    </w:p>
    <w:p w:rsidR="00163F38" w:rsidRDefault="00163F38" w:rsidP="00520C2E">
      <w:pPr>
        <w:rPr>
          <w:b/>
          <w:i/>
        </w:rPr>
      </w:pPr>
    </w:p>
    <w:p w:rsidR="00163F38" w:rsidRDefault="00163F38" w:rsidP="00520C2E">
      <w:pPr>
        <w:rPr>
          <w:b/>
          <w:i/>
        </w:rPr>
      </w:pPr>
    </w:p>
    <w:p w:rsidR="00163F38" w:rsidRDefault="00163F38" w:rsidP="00520C2E">
      <w:pPr>
        <w:rPr>
          <w:b/>
          <w:i/>
        </w:rPr>
      </w:pPr>
    </w:p>
    <w:p w:rsidR="00163F38" w:rsidRDefault="00163F38" w:rsidP="00520C2E">
      <w:pPr>
        <w:rPr>
          <w:b/>
          <w:i/>
        </w:rPr>
      </w:pPr>
    </w:p>
    <w:p w:rsidR="00163F38" w:rsidRDefault="00163F38" w:rsidP="00520C2E">
      <w:pPr>
        <w:rPr>
          <w:b/>
          <w:i/>
        </w:rPr>
      </w:pPr>
    </w:p>
    <w:p w:rsidR="00163F38" w:rsidRDefault="00163F38" w:rsidP="00520C2E">
      <w:pPr>
        <w:rPr>
          <w:b/>
          <w:i/>
        </w:rPr>
      </w:pPr>
    </w:p>
    <w:p w:rsidR="00163F38" w:rsidRDefault="00163F38" w:rsidP="00520C2E">
      <w:pPr>
        <w:rPr>
          <w:b/>
          <w:i/>
        </w:rPr>
      </w:pPr>
    </w:p>
    <w:p w:rsidR="00163F38" w:rsidRDefault="00163F38" w:rsidP="00520C2E">
      <w:pPr>
        <w:rPr>
          <w:b/>
          <w:i/>
        </w:rPr>
      </w:pPr>
    </w:p>
    <w:p w:rsidR="00163F38" w:rsidRPr="00577005" w:rsidRDefault="00163F38" w:rsidP="00520C2E">
      <w:pPr>
        <w:rPr>
          <w:b/>
          <w:i/>
        </w:rPr>
      </w:pPr>
      <w:r>
        <w:rPr>
          <w:b/>
          <w:i/>
        </w:rPr>
        <w:t>Now, answer your original question.</w:t>
      </w:r>
    </w:p>
    <w:p w:rsidR="00520C2E" w:rsidRPr="00577005" w:rsidRDefault="00520C2E">
      <w:pPr>
        <w:rPr>
          <w:sz w:val="24"/>
        </w:rPr>
      </w:pPr>
    </w:p>
    <w:sectPr w:rsidR="00520C2E" w:rsidRPr="00577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17B5F"/>
    <w:multiLevelType w:val="hybridMultilevel"/>
    <w:tmpl w:val="610A29FE"/>
    <w:lvl w:ilvl="0" w:tplc="BC62AD6A">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D0557C"/>
    <w:multiLevelType w:val="hybridMultilevel"/>
    <w:tmpl w:val="744C10B0"/>
    <w:lvl w:ilvl="0" w:tplc="C604170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1C4FFE"/>
    <w:multiLevelType w:val="hybridMultilevel"/>
    <w:tmpl w:val="0764C67A"/>
    <w:lvl w:ilvl="0" w:tplc="AAB8E1EC">
      <w:start w:val="1"/>
      <w:numFmt w:val="bullet"/>
      <w:lvlText w:val=""/>
      <w:lvlJc w:val="left"/>
      <w:pPr>
        <w:tabs>
          <w:tab w:val="num" w:pos="720"/>
        </w:tabs>
        <w:ind w:left="720" w:hanging="360"/>
      </w:pPr>
      <w:rPr>
        <w:rFonts w:ascii="Wingdings" w:hAnsi="Wingdings" w:hint="default"/>
      </w:rPr>
    </w:lvl>
    <w:lvl w:ilvl="1" w:tplc="B6101658" w:tentative="1">
      <w:start w:val="1"/>
      <w:numFmt w:val="bullet"/>
      <w:lvlText w:val=""/>
      <w:lvlJc w:val="left"/>
      <w:pPr>
        <w:tabs>
          <w:tab w:val="num" w:pos="1440"/>
        </w:tabs>
        <w:ind w:left="1440" w:hanging="360"/>
      </w:pPr>
      <w:rPr>
        <w:rFonts w:ascii="Wingdings" w:hAnsi="Wingdings" w:hint="default"/>
      </w:rPr>
    </w:lvl>
    <w:lvl w:ilvl="2" w:tplc="7C0C4D96" w:tentative="1">
      <w:start w:val="1"/>
      <w:numFmt w:val="bullet"/>
      <w:lvlText w:val=""/>
      <w:lvlJc w:val="left"/>
      <w:pPr>
        <w:tabs>
          <w:tab w:val="num" w:pos="2160"/>
        </w:tabs>
        <w:ind w:left="2160" w:hanging="360"/>
      </w:pPr>
      <w:rPr>
        <w:rFonts w:ascii="Wingdings" w:hAnsi="Wingdings" w:hint="default"/>
      </w:rPr>
    </w:lvl>
    <w:lvl w:ilvl="3" w:tplc="E23804C2" w:tentative="1">
      <w:start w:val="1"/>
      <w:numFmt w:val="bullet"/>
      <w:lvlText w:val=""/>
      <w:lvlJc w:val="left"/>
      <w:pPr>
        <w:tabs>
          <w:tab w:val="num" w:pos="2880"/>
        </w:tabs>
        <w:ind w:left="2880" w:hanging="360"/>
      </w:pPr>
      <w:rPr>
        <w:rFonts w:ascii="Wingdings" w:hAnsi="Wingdings" w:hint="default"/>
      </w:rPr>
    </w:lvl>
    <w:lvl w:ilvl="4" w:tplc="C964B1A2" w:tentative="1">
      <w:start w:val="1"/>
      <w:numFmt w:val="bullet"/>
      <w:lvlText w:val=""/>
      <w:lvlJc w:val="left"/>
      <w:pPr>
        <w:tabs>
          <w:tab w:val="num" w:pos="3600"/>
        </w:tabs>
        <w:ind w:left="3600" w:hanging="360"/>
      </w:pPr>
      <w:rPr>
        <w:rFonts w:ascii="Wingdings" w:hAnsi="Wingdings" w:hint="default"/>
      </w:rPr>
    </w:lvl>
    <w:lvl w:ilvl="5" w:tplc="286E4826" w:tentative="1">
      <w:start w:val="1"/>
      <w:numFmt w:val="bullet"/>
      <w:lvlText w:val=""/>
      <w:lvlJc w:val="left"/>
      <w:pPr>
        <w:tabs>
          <w:tab w:val="num" w:pos="4320"/>
        </w:tabs>
        <w:ind w:left="4320" w:hanging="360"/>
      </w:pPr>
      <w:rPr>
        <w:rFonts w:ascii="Wingdings" w:hAnsi="Wingdings" w:hint="default"/>
      </w:rPr>
    </w:lvl>
    <w:lvl w:ilvl="6" w:tplc="6CB26FC4" w:tentative="1">
      <w:start w:val="1"/>
      <w:numFmt w:val="bullet"/>
      <w:lvlText w:val=""/>
      <w:lvlJc w:val="left"/>
      <w:pPr>
        <w:tabs>
          <w:tab w:val="num" w:pos="5040"/>
        </w:tabs>
        <w:ind w:left="5040" w:hanging="360"/>
      </w:pPr>
      <w:rPr>
        <w:rFonts w:ascii="Wingdings" w:hAnsi="Wingdings" w:hint="default"/>
      </w:rPr>
    </w:lvl>
    <w:lvl w:ilvl="7" w:tplc="49AEF8B8" w:tentative="1">
      <w:start w:val="1"/>
      <w:numFmt w:val="bullet"/>
      <w:lvlText w:val=""/>
      <w:lvlJc w:val="left"/>
      <w:pPr>
        <w:tabs>
          <w:tab w:val="num" w:pos="5760"/>
        </w:tabs>
        <w:ind w:left="5760" w:hanging="360"/>
      </w:pPr>
      <w:rPr>
        <w:rFonts w:ascii="Wingdings" w:hAnsi="Wingdings" w:hint="default"/>
      </w:rPr>
    </w:lvl>
    <w:lvl w:ilvl="8" w:tplc="658642F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E"/>
    <w:rsid w:val="00163F38"/>
    <w:rsid w:val="00481EEF"/>
    <w:rsid w:val="00520C2E"/>
    <w:rsid w:val="00577005"/>
    <w:rsid w:val="008C47DF"/>
    <w:rsid w:val="00AB15E3"/>
    <w:rsid w:val="00E0096A"/>
    <w:rsid w:val="00EF08E4"/>
    <w:rsid w:val="00FC0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46BC7-147B-407D-B739-44DE795CB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1EEF"/>
    <w:rPr>
      <w:color w:val="808080"/>
    </w:rPr>
  </w:style>
  <w:style w:type="paragraph" w:styleId="ListParagraph">
    <w:name w:val="List Paragraph"/>
    <w:basedOn w:val="Normal"/>
    <w:uiPriority w:val="34"/>
    <w:qFormat/>
    <w:rsid w:val="00577005"/>
    <w:pPr>
      <w:ind w:left="720"/>
      <w:contextualSpacing/>
    </w:pPr>
  </w:style>
  <w:style w:type="paragraph" w:styleId="BalloonText">
    <w:name w:val="Balloon Text"/>
    <w:basedOn w:val="Normal"/>
    <w:link w:val="BalloonTextChar"/>
    <w:uiPriority w:val="99"/>
    <w:semiHidden/>
    <w:unhideWhenUsed/>
    <w:rsid w:val="00163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F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141117">
      <w:bodyDiv w:val="1"/>
      <w:marLeft w:val="0"/>
      <w:marRight w:val="0"/>
      <w:marTop w:val="0"/>
      <w:marBottom w:val="0"/>
      <w:divBdr>
        <w:top w:val="none" w:sz="0" w:space="0" w:color="auto"/>
        <w:left w:val="none" w:sz="0" w:space="0" w:color="auto"/>
        <w:bottom w:val="none" w:sz="0" w:space="0" w:color="auto"/>
        <w:right w:val="none" w:sz="0" w:space="0" w:color="auto"/>
      </w:divBdr>
      <w:divsChild>
        <w:div w:id="1765809431">
          <w:marLeft w:val="461"/>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771</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dc:creator>
  <cp:keywords/>
  <dc:description/>
  <cp:lastModifiedBy>Cassandra</cp:lastModifiedBy>
  <cp:revision>2</cp:revision>
  <cp:lastPrinted>2015-02-09T13:41:00Z</cp:lastPrinted>
  <dcterms:created xsi:type="dcterms:W3CDTF">2015-02-09T00:52:00Z</dcterms:created>
  <dcterms:modified xsi:type="dcterms:W3CDTF">2015-02-09T13:43:00Z</dcterms:modified>
</cp:coreProperties>
</file>